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B8" w:rsidRPr="00FA60A2" w:rsidRDefault="00FA60A2" w:rsidP="00353CB8">
      <w:pPr>
        <w:jc w:val="center"/>
        <w:rPr>
          <w:b/>
          <w:sz w:val="24"/>
          <w:szCs w:val="24"/>
        </w:rPr>
      </w:pPr>
      <w:bookmarkStart w:id="0" w:name="_GoBack"/>
      <w:r w:rsidRPr="00FA60A2">
        <w:rPr>
          <w:b/>
          <w:sz w:val="24"/>
          <w:szCs w:val="24"/>
        </w:rPr>
        <w:t xml:space="preserve">Аннотация </w:t>
      </w:r>
    </w:p>
    <w:p w:rsidR="00353CB8" w:rsidRPr="00FA60A2" w:rsidRDefault="00353CB8" w:rsidP="00353CB8">
      <w:pPr>
        <w:jc w:val="center"/>
        <w:rPr>
          <w:b/>
          <w:sz w:val="24"/>
          <w:szCs w:val="24"/>
        </w:rPr>
      </w:pPr>
      <w:r w:rsidRPr="00FA60A2">
        <w:rPr>
          <w:b/>
          <w:sz w:val="24"/>
          <w:szCs w:val="24"/>
        </w:rPr>
        <w:t>Рабочей программе</w:t>
      </w:r>
      <w:r w:rsidRPr="00FA60A2">
        <w:rPr>
          <w:b/>
          <w:spacing w:val="-57"/>
          <w:sz w:val="24"/>
          <w:szCs w:val="24"/>
        </w:rPr>
        <w:t xml:space="preserve">   </w:t>
      </w:r>
      <w:r w:rsidRPr="00FA60A2">
        <w:rPr>
          <w:b/>
          <w:spacing w:val="-57"/>
          <w:sz w:val="24"/>
          <w:szCs w:val="24"/>
        </w:rPr>
        <w:br/>
      </w:r>
      <w:r w:rsidR="00B90A6F">
        <w:rPr>
          <w:b/>
          <w:sz w:val="24"/>
          <w:szCs w:val="24"/>
        </w:rPr>
        <w:t>по английскому языку 5-9 кл</w:t>
      </w:r>
    </w:p>
    <w:p w:rsidR="00353CB8" w:rsidRDefault="00353CB8" w:rsidP="00353CB8">
      <w:pPr>
        <w:pStyle w:val="a3"/>
        <w:spacing w:before="3"/>
        <w:ind w:left="0"/>
        <w:jc w:val="left"/>
        <w:rPr>
          <w:b/>
          <w:sz w:val="16"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9"/>
        <w:gridCol w:w="4495"/>
      </w:tblGrid>
      <w:tr w:rsidR="00353CB8" w:rsidRPr="0050520C" w:rsidTr="00BA0814">
        <w:trPr>
          <w:trHeight w:val="20"/>
        </w:trPr>
        <w:tc>
          <w:tcPr>
            <w:tcW w:w="5369" w:type="dxa"/>
            <w:vAlign w:val="center"/>
          </w:tcPr>
          <w:bookmarkEnd w:id="0"/>
          <w:p w:rsidR="00353CB8" w:rsidRDefault="00353CB8" w:rsidP="00EA2F9A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Название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учебного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0520C">
              <w:rPr>
                <w:sz w:val="24"/>
                <w:szCs w:val="24"/>
              </w:rPr>
              <w:t>предмета</w:t>
            </w:r>
            <w:proofErr w:type="spellEnd"/>
            <w:r w:rsidR="00FA60A2">
              <w:rPr>
                <w:sz w:val="24"/>
                <w:szCs w:val="24"/>
                <w:lang w:val="ru-RU"/>
              </w:rPr>
              <w:t xml:space="preserve"> </w:t>
            </w:r>
            <w:r w:rsidRPr="0050520C">
              <w:rPr>
                <w:spacing w:val="-52"/>
                <w:sz w:val="24"/>
                <w:szCs w:val="24"/>
              </w:rPr>
              <w:t xml:space="preserve"> </w:t>
            </w:r>
            <w:r w:rsidRPr="0050520C">
              <w:rPr>
                <w:sz w:val="24"/>
                <w:szCs w:val="24"/>
              </w:rPr>
              <w:t>(</w:t>
            </w:r>
            <w:proofErr w:type="spellStart"/>
            <w:proofErr w:type="gramEnd"/>
            <w:r w:rsidRPr="0050520C">
              <w:rPr>
                <w:sz w:val="24"/>
                <w:szCs w:val="24"/>
              </w:rPr>
              <w:t>курса</w:t>
            </w:r>
            <w:proofErr w:type="spellEnd"/>
            <w:r w:rsidRPr="0050520C">
              <w:rPr>
                <w:sz w:val="24"/>
                <w:szCs w:val="24"/>
              </w:rPr>
              <w:t>)</w:t>
            </w:r>
          </w:p>
          <w:p w:rsidR="00FA60A2" w:rsidRPr="0050520C" w:rsidRDefault="00FA60A2" w:rsidP="00EA2F9A">
            <w:pPr>
              <w:pStyle w:val="TableParagraph"/>
              <w:spacing w:line="254" w:lineRule="exact"/>
              <w:ind w:left="0" w:firstLine="113"/>
              <w:rPr>
                <w:sz w:val="24"/>
                <w:szCs w:val="24"/>
              </w:rPr>
            </w:pPr>
          </w:p>
        </w:tc>
        <w:tc>
          <w:tcPr>
            <w:tcW w:w="4495" w:type="dxa"/>
            <w:vAlign w:val="center"/>
          </w:tcPr>
          <w:p w:rsidR="00353CB8" w:rsidRPr="00A05236" w:rsidRDefault="00A05236" w:rsidP="00EA2F9A">
            <w:pPr>
              <w:pStyle w:val="TableParagraph"/>
              <w:spacing w:line="247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Английский язык </w:t>
            </w:r>
          </w:p>
        </w:tc>
      </w:tr>
      <w:tr w:rsidR="00353CB8" w:rsidRPr="0050520C" w:rsidTr="00BA0814">
        <w:trPr>
          <w:trHeight w:val="20"/>
        </w:trPr>
        <w:tc>
          <w:tcPr>
            <w:tcW w:w="5369" w:type="dxa"/>
            <w:vAlign w:val="center"/>
          </w:tcPr>
          <w:p w:rsidR="00353CB8" w:rsidRDefault="00353CB8" w:rsidP="00EA2F9A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  <w:proofErr w:type="spellStart"/>
            <w:r w:rsidRPr="0050520C">
              <w:rPr>
                <w:sz w:val="24"/>
                <w:szCs w:val="24"/>
              </w:rPr>
              <w:t>Срок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реализации</w:t>
            </w:r>
            <w:proofErr w:type="spellEnd"/>
            <w:r w:rsidRPr="0050520C">
              <w:rPr>
                <w:sz w:val="24"/>
                <w:szCs w:val="24"/>
              </w:rPr>
              <w:t xml:space="preserve"> </w:t>
            </w:r>
            <w:proofErr w:type="spellStart"/>
            <w:r w:rsidRPr="0050520C">
              <w:rPr>
                <w:sz w:val="24"/>
                <w:szCs w:val="24"/>
              </w:rPr>
              <w:t>программы</w:t>
            </w:r>
            <w:proofErr w:type="spellEnd"/>
          </w:p>
          <w:p w:rsidR="00FA60A2" w:rsidRPr="0050520C" w:rsidRDefault="00FA60A2" w:rsidP="00EA2F9A">
            <w:pPr>
              <w:pStyle w:val="TableParagraph"/>
              <w:tabs>
                <w:tab w:val="left" w:pos="2354"/>
              </w:tabs>
              <w:spacing w:line="252" w:lineRule="exact"/>
              <w:ind w:left="0" w:firstLine="113"/>
              <w:rPr>
                <w:sz w:val="24"/>
                <w:szCs w:val="24"/>
              </w:rPr>
            </w:pPr>
          </w:p>
        </w:tc>
        <w:tc>
          <w:tcPr>
            <w:tcW w:w="4495" w:type="dxa"/>
            <w:vAlign w:val="center"/>
          </w:tcPr>
          <w:p w:rsidR="00353CB8" w:rsidRPr="00A05236" w:rsidRDefault="005D206A" w:rsidP="00EA2F9A">
            <w:pPr>
              <w:pStyle w:val="a5"/>
              <w:tabs>
                <w:tab w:val="left" w:pos="567"/>
                <w:tab w:val="left" w:pos="1134"/>
                <w:tab w:val="left" w:pos="1495"/>
                <w:tab w:val="left" w:pos="1496"/>
              </w:tabs>
              <w:ind w:left="0" w:firstLine="113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5-9 класс</w:t>
            </w:r>
          </w:p>
        </w:tc>
      </w:tr>
      <w:tr w:rsidR="00353CB8" w:rsidRPr="0050520C" w:rsidTr="00BA0814">
        <w:trPr>
          <w:trHeight w:val="20"/>
        </w:trPr>
        <w:tc>
          <w:tcPr>
            <w:tcW w:w="5369" w:type="dxa"/>
            <w:vAlign w:val="center"/>
          </w:tcPr>
          <w:p w:rsidR="00353CB8" w:rsidRPr="00353CB8" w:rsidRDefault="00353CB8" w:rsidP="00EA2F9A">
            <w:pPr>
              <w:pStyle w:val="TableParagraph"/>
              <w:ind w:left="0" w:firstLine="113"/>
              <w:rPr>
                <w:sz w:val="24"/>
                <w:szCs w:val="24"/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Цель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изучения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учебного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предмета</w:t>
            </w:r>
            <w:r w:rsidRPr="00353CB8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495" w:type="dxa"/>
            <w:vAlign w:val="center"/>
          </w:tcPr>
          <w:p w:rsidR="00353CB8" w:rsidRPr="00353CB8" w:rsidRDefault="005F6287" w:rsidP="00EA2F9A">
            <w:pPr>
              <w:pStyle w:val="TableParagraph"/>
              <w:tabs>
                <w:tab w:val="left" w:pos="4907"/>
              </w:tabs>
              <w:spacing w:line="252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Цель иноязычного образования – формирование коммуникативной компетенции обучающихся в единстве таких ее составляющих, как речевая, языковая, социокультурная.</w:t>
            </w:r>
            <w:r w:rsidR="00FA60A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компенсаторная компетенции. </w:t>
            </w:r>
          </w:p>
        </w:tc>
      </w:tr>
      <w:tr w:rsidR="00353CB8" w:rsidRPr="0050520C" w:rsidTr="00BA0814">
        <w:trPr>
          <w:trHeight w:val="20"/>
        </w:trPr>
        <w:tc>
          <w:tcPr>
            <w:tcW w:w="5369" w:type="dxa"/>
            <w:vAlign w:val="center"/>
          </w:tcPr>
          <w:p w:rsidR="00353CB8" w:rsidRPr="00353CB8" w:rsidRDefault="00353CB8" w:rsidP="00EA2F9A">
            <w:pPr>
              <w:ind w:firstLine="113"/>
              <w:rPr>
                <w:lang w:val="ru-RU"/>
              </w:rPr>
            </w:pPr>
            <w:r w:rsidRPr="00353CB8">
              <w:rPr>
                <w:sz w:val="24"/>
                <w:szCs w:val="24"/>
                <w:lang w:val="ru-RU"/>
              </w:rPr>
              <w:t>Общее количество часов по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учебному</w:t>
            </w:r>
            <w:r w:rsidRPr="00353CB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53CB8">
              <w:rPr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4495" w:type="dxa"/>
            <w:vAlign w:val="center"/>
          </w:tcPr>
          <w:p w:rsidR="00353CB8" w:rsidRPr="00353CB8" w:rsidRDefault="00BA0814" w:rsidP="00EA2F9A">
            <w:pPr>
              <w:pStyle w:val="TableParagraph"/>
              <w:spacing w:line="244" w:lineRule="exact"/>
              <w:ind w:left="0" w:firstLine="1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510</w:t>
            </w:r>
          </w:p>
        </w:tc>
      </w:tr>
    </w:tbl>
    <w:p w:rsidR="00E8101C" w:rsidRDefault="00E8101C" w:rsidP="00E8101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F6C7B" w:rsidRDefault="006F6C7B"/>
    <w:sectPr w:rsidR="006F6C7B" w:rsidSect="00353CB8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B8"/>
    <w:rsid w:val="00353CB8"/>
    <w:rsid w:val="00473889"/>
    <w:rsid w:val="005D206A"/>
    <w:rsid w:val="005F6287"/>
    <w:rsid w:val="006F6C7B"/>
    <w:rsid w:val="00A05236"/>
    <w:rsid w:val="00B41DFC"/>
    <w:rsid w:val="00B90A6F"/>
    <w:rsid w:val="00BA0814"/>
    <w:rsid w:val="00E00753"/>
    <w:rsid w:val="00E8101C"/>
    <w:rsid w:val="00FA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399E3"/>
  <w15:chartTrackingRefBased/>
  <w15:docId w15:val="{7731847E-BFF4-475C-891A-47AACE78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53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53CB8"/>
    <w:pPr>
      <w:ind w:left="314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53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353CB8"/>
    <w:pPr>
      <w:ind w:left="314"/>
      <w:jc w:val="both"/>
    </w:pPr>
  </w:style>
  <w:style w:type="paragraph" w:customStyle="1" w:styleId="TableParagraph">
    <w:name w:val="Table Paragraph"/>
    <w:basedOn w:val="a"/>
    <w:uiPriority w:val="1"/>
    <w:qFormat/>
    <w:rsid w:val="00353CB8"/>
    <w:pPr>
      <w:ind w:left="200"/>
    </w:pPr>
  </w:style>
  <w:style w:type="character" w:customStyle="1" w:styleId="a6">
    <w:name w:val="Абзац списка Знак"/>
    <w:basedOn w:val="a0"/>
    <w:link w:val="a5"/>
    <w:uiPriority w:val="1"/>
    <w:rsid w:val="00353CB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2023-11-12T14:52:00Z</dcterms:created>
  <dcterms:modified xsi:type="dcterms:W3CDTF">2023-11-12T14:52:00Z</dcterms:modified>
</cp:coreProperties>
</file>